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D" w:rsidRPr="00A03D3D" w:rsidRDefault="00A03D3D" w:rsidP="00A03D3D">
      <w:pPr>
        <w:jc w:val="center"/>
        <w:rPr>
          <w:caps/>
          <w:sz w:val="22"/>
          <w:szCs w:val="22"/>
        </w:rPr>
      </w:pPr>
      <w:r w:rsidRPr="00A03D3D">
        <w:rPr>
          <w:caps/>
          <w:sz w:val="22"/>
          <w:szCs w:val="22"/>
        </w:rPr>
        <w:t>Budapesti Műszaki és Gazdaságtudományi Egyetem</w:t>
      </w:r>
    </w:p>
    <w:p w:rsidR="00A03D3D" w:rsidRPr="00A03D3D" w:rsidRDefault="00C72BFA" w:rsidP="00A03D3D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repüléstudományi és Hajózási</w:t>
      </w:r>
      <w:r w:rsidR="00A03D3D" w:rsidRPr="00A03D3D">
        <w:rPr>
          <w:caps/>
          <w:sz w:val="22"/>
          <w:szCs w:val="22"/>
        </w:rPr>
        <w:t xml:space="preserve"> Tanszék</w:t>
      </w:r>
    </w:p>
    <w:p w:rsidR="00A03D3D" w:rsidRPr="00A03D3D" w:rsidRDefault="00A03D3D" w:rsidP="00A03D3D">
      <w:pPr>
        <w:jc w:val="center"/>
        <w:rPr>
          <w:b/>
          <w:sz w:val="22"/>
          <w:szCs w:val="22"/>
        </w:rPr>
      </w:pPr>
    </w:p>
    <w:p w:rsidR="00A03D3D" w:rsidRDefault="00A03D3D" w:rsidP="00A03D3D">
      <w:pPr>
        <w:jc w:val="right"/>
        <w:rPr>
          <w:i/>
          <w:sz w:val="22"/>
          <w:szCs w:val="22"/>
          <w:u w:val="single"/>
        </w:rPr>
      </w:pPr>
      <w:r w:rsidRPr="00937381">
        <w:rPr>
          <w:sz w:val="22"/>
          <w:szCs w:val="22"/>
        </w:rPr>
        <w:t xml:space="preserve">Sorszám: </w:t>
      </w:r>
      <w:r w:rsidRPr="00A81808">
        <w:rPr>
          <w:i/>
          <w:sz w:val="22"/>
          <w:szCs w:val="22"/>
        </w:rPr>
        <w:t>RHT</w:t>
      </w:r>
      <w:r w:rsidR="00221FDF" w:rsidRPr="00A81808">
        <w:rPr>
          <w:i/>
          <w:sz w:val="22"/>
          <w:szCs w:val="22"/>
        </w:rPr>
        <w:t>-</w:t>
      </w:r>
      <w:r w:rsidR="00FC056F">
        <w:rPr>
          <w:i/>
          <w:sz w:val="22"/>
          <w:szCs w:val="22"/>
        </w:rPr>
        <w:t>M</w:t>
      </w:r>
      <w:r w:rsidR="00221FDF" w:rsidRPr="00A81808">
        <w:rPr>
          <w:i/>
          <w:sz w:val="22"/>
          <w:szCs w:val="22"/>
        </w:rPr>
        <w:t>-</w:t>
      </w:r>
      <w:r w:rsidRPr="00A81808">
        <w:rPr>
          <w:i/>
          <w:sz w:val="22"/>
          <w:szCs w:val="22"/>
        </w:rPr>
        <w:t>R-20</w:t>
      </w:r>
      <w:r w:rsidR="00C72BFA">
        <w:rPr>
          <w:i/>
          <w:sz w:val="22"/>
          <w:szCs w:val="22"/>
        </w:rPr>
        <w:t>21</w:t>
      </w:r>
      <w:r w:rsidRPr="00A81808">
        <w:rPr>
          <w:i/>
          <w:sz w:val="22"/>
          <w:szCs w:val="22"/>
        </w:rPr>
        <w:t>-</w:t>
      </w:r>
      <w:r w:rsidR="00C72BFA">
        <w:rPr>
          <w:i/>
          <w:sz w:val="22"/>
          <w:szCs w:val="22"/>
        </w:rPr>
        <w:t>0</w:t>
      </w:r>
      <w:r w:rsidR="00221FDF" w:rsidRPr="00A81808">
        <w:rPr>
          <w:i/>
          <w:sz w:val="22"/>
          <w:szCs w:val="22"/>
        </w:rPr>
        <w:t>1</w:t>
      </w:r>
    </w:p>
    <w:p w:rsidR="00A81808" w:rsidRPr="00A81808" w:rsidRDefault="00A81808" w:rsidP="00A03D3D">
      <w:pPr>
        <w:jc w:val="right"/>
        <w:rPr>
          <w:i/>
          <w:color w:val="00B0F0"/>
          <w:sz w:val="16"/>
          <w:szCs w:val="16"/>
        </w:rPr>
      </w:pPr>
      <w:r w:rsidRPr="00A81808">
        <w:rPr>
          <w:i/>
          <w:color w:val="00B0F0"/>
          <w:sz w:val="16"/>
          <w:szCs w:val="16"/>
        </w:rPr>
        <w:t>(a sorszámot a tanszék adja)</w:t>
      </w:r>
    </w:p>
    <w:p w:rsidR="00A03D3D" w:rsidRDefault="00A03D3D" w:rsidP="00A03D3D">
      <w:pPr>
        <w:jc w:val="center"/>
      </w:pPr>
    </w:p>
    <w:p w:rsidR="00A03D3D" w:rsidRPr="00937381" w:rsidRDefault="00FC056F" w:rsidP="00A0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DIPLOMATERV</w:t>
      </w:r>
      <w:r w:rsidR="00A03D3D" w:rsidRPr="00937381">
        <w:rPr>
          <w:b/>
          <w:sz w:val="28"/>
          <w:szCs w:val="28"/>
        </w:rPr>
        <w:t xml:space="preserve"> FELADAT</w:t>
      </w:r>
    </w:p>
    <w:p w:rsidR="00A03D3D" w:rsidRDefault="00C72BFA" w:rsidP="00A03D3D">
      <w:pPr>
        <w:jc w:val="center"/>
      </w:pPr>
      <w:r>
        <w:rPr>
          <w:rFonts w:cs="Arial"/>
          <w:b/>
          <w:i/>
          <w:caps/>
          <w:color w:val="00B0F0"/>
        </w:rPr>
        <w:t>[</w:t>
      </w:r>
      <w:r w:rsidR="00A03D3D" w:rsidRPr="00372F23">
        <w:rPr>
          <w:b/>
          <w:i/>
          <w:caps/>
          <w:color w:val="00B0F0"/>
        </w:rPr>
        <w:t>név</w:t>
      </w:r>
      <w:r>
        <w:rPr>
          <w:b/>
          <w:i/>
          <w:caps/>
          <w:color w:val="00B0F0"/>
        </w:rPr>
        <w:t xml:space="preserve"> (Neptun kód)</w:t>
      </w:r>
      <w:r>
        <w:rPr>
          <w:rFonts w:cs="Arial"/>
          <w:b/>
          <w:caps/>
          <w:color w:val="00B0F0"/>
        </w:rPr>
        <w:t>]</w:t>
      </w:r>
      <w:r w:rsidR="00A03D3D">
        <w:t xml:space="preserve"> mérnökjelölt részére</w:t>
      </w:r>
    </w:p>
    <w:p w:rsidR="00A03D3D" w:rsidRDefault="00A03D3D" w:rsidP="00A03D3D"/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>Cím:</w:t>
      </w:r>
      <w:r w:rsidR="00D97CC4">
        <w:tab/>
      </w:r>
      <w:r w:rsidR="003D3478" w:rsidRPr="00372F23">
        <w:rPr>
          <w:color w:val="00B0F0"/>
        </w:rPr>
        <w:t>(a</w:t>
      </w:r>
      <w:r w:rsidR="003D3478" w:rsidRPr="00372F23">
        <w:rPr>
          <w:i/>
          <w:color w:val="00B0F0"/>
        </w:rPr>
        <w:t xml:space="preserve"> </w:t>
      </w:r>
      <w:r w:rsidR="002D496E">
        <w:rPr>
          <w:i/>
          <w:color w:val="00B0F0"/>
        </w:rPr>
        <w:t>diplomaterv</w:t>
      </w:r>
      <w:r w:rsidR="003D3478" w:rsidRPr="00372F23">
        <w:rPr>
          <w:i/>
          <w:color w:val="00B0F0"/>
        </w:rPr>
        <w:t xml:space="preserve"> címe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>A feladat részletezése:</w:t>
      </w:r>
      <w:r w:rsidR="00447489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néhány pontban a feladat leírása</w:t>
      </w:r>
      <w:r w:rsidR="003D3478" w:rsidRPr="00372F23">
        <w:rPr>
          <w:color w:val="00B0F0"/>
        </w:rPr>
        <w:t>)</w:t>
      </w:r>
      <w:r w:rsidR="00D97CC4">
        <w:rPr>
          <w:u w:val="single"/>
        </w:rPr>
        <w:t xml:space="preserve"> </w:t>
      </w:r>
    </w:p>
    <w:p w:rsidR="00A03D3D" w:rsidRPr="00937381" w:rsidRDefault="00A03D3D" w:rsidP="00A03D3D">
      <w:pPr>
        <w:pStyle w:val="Listaszerbekezds"/>
        <w:numPr>
          <w:ilvl w:val="0"/>
          <w:numId w:val="25"/>
        </w:numPr>
        <w:rPr>
          <w:lang w:val="hu-HU"/>
        </w:rPr>
      </w:pPr>
    </w:p>
    <w:p w:rsidR="00A03D3D" w:rsidRDefault="00A03D3D" w:rsidP="003D3478">
      <w:pPr>
        <w:numPr>
          <w:ilvl w:val="0"/>
          <w:numId w:val="26"/>
        </w:numPr>
      </w:pPr>
    </w:p>
    <w:p w:rsidR="00A03D3D" w:rsidRDefault="00A03D3D" w:rsidP="00A03D3D"/>
    <w:p w:rsidR="00A03D3D" w:rsidRPr="007E7A1B" w:rsidRDefault="00A03D3D" w:rsidP="00A03D3D">
      <w:r w:rsidRPr="00B0682B">
        <w:rPr>
          <w:u w:val="single"/>
        </w:rPr>
        <w:t>Témavezető (egyetemi konzulens):</w:t>
      </w:r>
      <w:r w:rsidR="00D97CC4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témavezető neve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>Ipari (külső) konzulens:</w:t>
      </w:r>
      <w:r w:rsidR="00D97CC4">
        <w:tab/>
      </w:r>
      <w:r w:rsidR="003D3478">
        <w:tab/>
      </w:r>
      <w:r w:rsidR="003D3478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ipari konzulens neve</w:t>
      </w:r>
      <w:r w:rsidR="003D3478" w:rsidRPr="00372F23">
        <w:rPr>
          <w:color w:val="00B0F0"/>
        </w:rPr>
        <w:t>)</w:t>
      </w:r>
    </w:p>
    <w:p w:rsidR="00A03D3D" w:rsidRPr="00D97CC4" w:rsidRDefault="00A03D3D" w:rsidP="00A03D3D">
      <w:pPr>
        <w:ind w:left="708"/>
      </w:pPr>
      <w:r w:rsidRPr="00A03D3D">
        <w:t xml:space="preserve">      </w:t>
      </w:r>
      <w:r>
        <w:rPr>
          <w:u w:val="single"/>
        </w:rPr>
        <w:t>munkahelye:</w:t>
      </w:r>
      <w:r w:rsidR="00D97CC4">
        <w:tab/>
      </w:r>
      <w:r w:rsidR="003D3478">
        <w:tab/>
      </w:r>
      <w:r w:rsidR="003D3478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ipari konzulens munkahelye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1B6785" w:rsidRDefault="001B6785" w:rsidP="00A03D3D">
      <w:r>
        <w:rPr>
          <w:u w:val="single"/>
        </w:rPr>
        <w:t>Záróvizsga tárgyak:</w:t>
      </w:r>
      <w:r>
        <w:tab/>
      </w:r>
    </w:p>
    <w:p w:rsidR="00A03D3D" w:rsidRPr="00372F23" w:rsidRDefault="003D3478" w:rsidP="00A03D3D">
      <w:pPr>
        <w:pStyle w:val="Listaszerbekezds"/>
        <w:numPr>
          <w:ilvl w:val="0"/>
          <w:numId w:val="25"/>
        </w:numPr>
        <w:rPr>
          <w:i/>
          <w:color w:val="00B0F0"/>
          <w:lang w:val="hu-HU"/>
        </w:rPr>
      </w:pPr>
      <w:r w:rsidRPr="00372F23">
        <w:rPr>
          <w:i/>
          <w:color w:val="00B0F0"/>
          <w:lang w:val="hu-HU"/>
        </w:rPr>
        <w:t>1. záróvizsga tárgy</w:t>
      </w:r>
      <w:r w:rsidR="00372F23" w:rsidRPr="00372F23">
        <w:rPr>
          <w:i/>
          <w:color w:val="00B0F0"/>
          <w:lang w:val="hu-HU"/>
        </w:rPr>
        <w:t xml:space="preserve"> megnevezése, tárgy kódja</w:t>
      </w:r>
      <w:r w:rsidR="006219FB">
        <w:rPr>
          <w:i/>
          <w:color w:val="00B0F0"/>
          <w:lang w:val="hu-HU"/>
        </w:rPr>
        <w:t>; kredit értéke</w:t>
      </w:r>
    </w:p>
    <w:p w:rsidR="00A03D3D" w:rsidRPr="00372F23" w:rsidRDefault="003D3478" w:rsidP="003D3478">
      <w:pPr>
        <w:numPr>
          <w:ilvl w:val="0"/>
          <w:numId w:val="25"/>
        </w:numPr>
        <w:rPr>
          <w:i/>
          <w:color w:val="00B0F0"/>
        </w:rPr>
      </w:pPr>
      <w:r w:rsidRPr="00372F23">
        <w:rPr>
          <w:i/>
          <w:color w:val="00B0F0"/>
        </w:rPr>
        <w:t>2. záróvizsga tárgy</w:t>
      </w:r>
      <w:r w:rsidR="00372F23" w:rsidRPr="00372F23">
        <w:rPr>
          <w:i/>
          <w:color w:val="00B0F0"/>
        </w:rPr>
        <w:t xml:space="preserve"> megnevezése, tárgy kódja</w:t>
      </w:r>
      <w:r w:rsidR="006219FB">
        <w:rPr>
          <w:i/>
          <w:color w:val="00B0F0"/>
        </w:rPr>
        <w:t>; kredit értéke</w:t>
      </w:r>
    </w:p>
    <w:p w:rsidR="00A03D3D" w:rsidRPr="00372F23" w:rsidRDefault="003D3478" w:rsidP="003D3478">
      <w:pPr>
        <w:numPr>
          <w:ilvl w:val="0"/>
          <w:numId w:val="25"/>
        </w:numPr>
        <w:rPr>
          <w:i/>
          <w:color w:val="00B0F0"/>
        </w:rPr>
      </w:pPr>
      <w:r w:rsidRPr="00372F23">
        <w:rPr>
          <w:i/>
          <w:color w:val="00B0F0"/>
        </w:rPr>
        <w:t>3. záróvizsga tárgy</w:t>
      </w:r>
      <w:r w:rsidR="00372F23" w:rsidRPr="00372F23">
        <w:rPr>
          <w:i/>
          <w:color w:val="00B0F0"/>
        </w:rPr>
        <w:t xml:space="preserve"> megnevezése, tárgy kódja</w:t>
      </w:r>
      <w:r w:rsidR="006219FB">
        <w:rPr>
          <w:i/>
          <w:color w:val="00B0F0"/>
        </w:rPr>
        <w:t>; kredit értéke</w:t>
      </w:r>
    </w:p>
    <w:p w:rsidR="003D3478" w:rsidRDefault="003D3478" w:rsidP="003D3478"/>
    <w:p w:rsidR="00A03D3D" w:rsidRPr="00372F23" w:rsidRDefault="00A03D3D" w:rsidP="00A03D3D">
      <w:pPr>
        <w:rPr>
          <w:sz w:val="22"/>
          <w:szCs w:val="22"/>
        </w:rPr>
      </w:pPr>
      <w:r w:rsidRPr="00B0682B">
        <w:rPr>
          <w:u w:val="single"/>
        </w:rPr>
        <w:t xml:space="preserve">A </w:t>
      </w:r>
      <w:r w:rsidR="00FC056F">
        <w:rPr>
          <w:u w:val="single"/>
        </w:rPr>
        <w:t>diplomaterv</w:t>
      </w:r>
      <w:r w:rsidRPr="00B0682B">
        <w:rPr>
          <w:u w:val="single"/>
        </w:rPr>
        <w:t xml:space="preserve"> beadásának határideje:</w:t>
      </w:r>
      <w:r>
        <w:t xml:space="preserve"> </w:t>
      </w:r>
      <w:r w:rsidR="00372F23" w:rsidRPr="00372F23">
        <w:rPr>
          <w:color w:val="00B0F0"/>
          <w:sz w:val="22"/>
          <w:szCs w:val="22"/>
        </w:rPr>
        <w:t>(az aktuális félév szorgalmi időszakának utolsó napja)</w:t>
      </w:r>
    </w:p>
    <w:p w:rsidR="00A03D3D" w:rsidRDefault="00A03D3D" w:rsidP="00A03D3D"/>
    <w:p w:rsidR="00A03D3D" w:rsidRDefault="00A03D3D" w:rsidP="00A03D3D"/>
    <w:p w:rsidR="00A03D3D" w:rsidRDefault="00A03D3D" w:rsidP="00221FDF">
      <w:r>
        <w:tab/>
      </w:r>
      <w:r>
        <w:tab/>
      </w:r>
      <w:r>
        <w:tab/>
      </w:r>
      <w:r>
        <w:tab/>
      </w:r>
      <w:r>
        <w:tab/>
      </w:r>
      <w:r w:rsidR="00221FDF">
        <w:tab/>
      </w:r>
      <w:r w:rsidR="00221FDF">
        <w:tab/>
      </w:r>
      <w:r w:rsidR="00221FDF">
        <w:tab/>
      </w:r>
      <w:r>
        <w:t>-------------------------</w:t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  <w:t>P.H.</w:t>
      </w:r>
      <w:r w:rsidR="00221FDF">
        <w:tab/>
      </w:r>
      <w:r w:rsidR="00221FDF">
        <w:tab/>
      </w:r>
      <w:r w:rsidR="00221FDF">
        <w:tab/>
      </w:r>
      <w:r>
        <w:t>Dr. Rohács Dániel</w:t>
      </w:r>
    </w:p>
    <w:p w:rsidR="004F684B" w:rsidRPr="00A03D3D" w:rsidRDefault="00A03D3D" w:rsidP="00221FDF">
      <w:pPr>
        <w:ind w:left="4248" w:firstLine="708"/>
      </w:pPr>
      <w:r>
        <w:t>egyetemi docens, tanszékvezető</w:t>
      </w:r>
      <w:bookmarkStart w:id="0" w:name="_GoBack"/>
      <w:bookmarkEnd w:id="0"/>
    </w:p>
    <w:sectPr w:rsidR="004F684B" w:rsidRPr="00A03D3D" w:rsidSect="004F684B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22" w:rsidRDefault="00B80922" w:rsidP="00750D6D">
      <w:pPr>
        <w:spacing w:before="0"/>
      </w:pPr>
      <w:r>
        <w:separator/>
      </w:r>
    </w:p>
  </w:endnote>
  <w:endnote w:type="continuationSeparator" w:id="0">
    <w:p w:rsidR="00B80922" w:rsidRDefault="00B80922" w:rsidP="00750D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66" w:rsidRDefault="00C72BFA" w:rsidP="004F684B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14"/>
        <w:szCs w:val="14"/>
        <w:lang w:eastAsia="hu-H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95250</wp:posOffset>
              </wp:positionV>
              <wp:extent cx="6686550" cy="0"/>
              <wp:effectExtent l="13335" t="9525" r="571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CD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5pt;margin-top:7.5pt;width:52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"/>
          </w:pict>
        </mc:Fallback>
      </mc:AlternateContent>
    </w:r>
  </w:p>
  <w:p w:rsidR="00A0488D" w:rsidRPr="004F684B" w:rsidRDefault="00C72BFA" w:rsidP="004F684B">
    <w:pPr>
      <w:pStyle w:val="llb"/>
      <w:tabs>
        <w:tab w:val="clear" w:pos="4703"/>
        <w:tab w:val="clear" w:pos="9406"/>
        <w:tab w:val="left" w:pos="4678"/>
        <w:tab w:val="left" w:pos="4820"/>
        <w:tab w:val="center" w:pos="5386"/>
        <w:tab w:val="right" w:pos="10772"/>
      </w:tabs>
      <w:spacing w:line="168" w:lineRule="auto"/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2708275</wp:posOffset>
          </wp:positionH>
          <wp:positionV relativeFrom="bottomMargin">
            <wp:posOffset>251460</wp:posOffset>
          </wp:positionV>
          <wp:extent cx="975360" cy="304800"/>
          <wp:effectExtent l="0" t="0" r="0" b="0"/>
          <wp:wrapSquare wrapText="bothSides"/>
          <wp:docPr id="10" name="Kép 10" descr="\\192.168.2.5\xdrive\Altalanos_tanszeki_dolgok\RHT 2021\logo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192.168.2.5\xdrive\Altalanos_tanszeki_dolgok\RHT 2021\logo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88D" w:rsidRPr="004F684B">
      <w:rPr>
        <w:rFonts w:ascii="Times New Roman" w:hAnsi="Times New Roman" w:cs="Times New Roman"/>
        <w:sz w:val="14"/>
        <w:szCs w:val="14"/>
      </w:rPr>
      <w:t xml:space="preserve">BUDAPESTI MŰSZAKI ÉS GAZDASÁGTUDOMÁNYI EGYETEM                    </w:t>
    </w:r>
    <w:r w:rsidR="002C09DC" w:rsidRPr="004F684B">
      <w:rPr>
        <w:rFonts w:ascii="Times New Roman" w:hAnsi="Times New Roman" w:cs="Times New Roman"/>
        <w:sz w:val="14"/>
        <w:szCs w:val="14"/>
      </w:rPr>
      <w:t xml:space="preserve">                </w:t>
    </w:r>
    <w:r w:rsidR="00424289" w:rsidRPr="004F684B">
      <w:rPr>
        <w:rFonts w:ascii="Times New Roman" w:hAnsi="Times New Roman" w:cs="Times New Roman"/>
        <w:sz w:val="14"/>
        <w:szCs w:val="14"/>
      </w:rPr>
      <w:t xml:space="preserve">     </w:t>
    </w:r>
    <w:r w:rsidR="002C09DC" w:rsidRPr="004F684B">
      <w:rPr>
        <w:rFonts w:ascii="Times New Roman" w:hAnsi="Times New Roman" w:cs="Times New Roman"/>
        <w:sz w:val="14"/>
        <w:szCs w:val="14"/>
      </w:rPr>
      <w:t xml:space="preserve">  </w:t>
    </w:r>
    <w:r w:rsidR="00424289" w:rsidRPr="004F684B">
      <w:rPr>
        <w:rFonts w:ascii="Times New Roman" w:hAnsi="Times New Roman" w:cs="Times New Roman"/>
        <w:sz w:val="14"/>
        <w:szCs w:val="14"/>
      </w:rPr>
      <w:t xml:space="preserve"> </w:t>
    </w:r>
    <w:r w:rsidR="002C09DC" w:rsidRPr="004F684B">
      <w:rPr>
        <w:rFonts w:ascii="Times New Roman" w:hAnsi="Times New Roman" w:cs="Times New Roman"/>
        <w:sz w:val="14"/>
        <w:szCs w:val="14"/>
      </w:rPr>
      <w:t xml:space="preserve">  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1111 Budapest, </w:t>
    </w:r>
    <w:r w:rsidR="00175DA0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</w:t>
    </w:r>
    <w:r w:rsidR="00A361A5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Műegyetem  rakpart 3.</w:t>
    </w:r>
  </w:p>
  <w:p w:rsidR="00A0488D" w:rsidRPr="004F684B" w:rsidRDefault="00424289" w:rsidP="00424289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 w:rsidRPr="004F684B">
      <w:rPr>
        <w:rFonts w:ascii="Times New Roman" w:hAnsi="Times New Roman" w:cs="Times New Roman"/>
        <w:sz w:val="14"/>
        <w:szCs w:val="14"/>
      </w:rPr>
      <w:t xml:space="preserve">              </w:t>
    </w:r>
    <w:r w:rsidR="002C09DC" w:rsidRPr="004F684B">
      <w:rPr>
        <w:rFonts w:ascii="Times New Roman" w:hAnsi="Times New Roman" w:cs="Times New Roman"/>
        <w:sz w:val="14"/>
        <w:szCs w:val="14"/>
      </w:rPr>
      <w:t xml:space="preserve">       </w:t>
    </w:r>
    <w:r w:rsidRPr="004F684B">
      <w:rPr>
        <w:rFonts w:ascii="Times New Roman" w:hAnsi="Times New Roman" w:cs="Times New Roman"/>
        <w:sz w:val="14"/>
        <w:szCs w:val="14"/>
      </w:rPr>
      <w:t xml:space="preserve"> KÖZLEKEDÉSMÉRNÖKI ÉS JÁRMŰMÉRNÖKI KAR</w:t>
    </w:r>
    <w:r w:rsidR="002C09DC" w:rsidRPr="004F684B">
      <w:rPr>
        <w:rFonts w:ascii="Times New Roman" w:hAnsi="Times New Roman" w:cs="Times New Roman"/>
        <w:sz w:val="14"/>
        <w:szCs w:val="14"/>
      </w:rPr>
      <w:t xml:space="preserve">                                            </w:t>
    </w:r>
    <w:r w:rsidR="00A0488D" w:rsidRPr="004F684B">
      <w:rPr>
        <w:rFonts w:ascii="Times New Roman" w:hAnsi="Times New Roman" w:cs="Times New Roman"/>
        <w:sz w:val="14"/>
        <w:szCs w:val="14"/>
      </w:rPr>
      <w:t xml:space="preserve">  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Telefon: </w:t>
    </w:r>
    <w:r w:rsidR="00175DA0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(+36 1)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463-1922 , Fax: </w:t>
    </w:r>
    <w:r w:rsidR="00175DA0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(+36 1)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463-3080</w:t>
    </w:r>
  </w:p>
  <w:p w:rsidR="00A0488D" w:rsidRPr="004F684B" w:rsidRDefault="00C72BFA" w:rsidP="00424289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                          REPÜLÉSTUDOMÁNYI </w:t>
    </w:r>
    <w:r w:rsidR="00A0488D" w:rsidRPr="004F684B">
      <w:rPr>
        <w:rFonts w:ascii="Times New Roman" w:hAnsi="Times New Roman" w:cs="Times New Roman"/>
        <w:sz w:val="14"/>
        <w:szCs w:val="14"/>
      </w:rPr>
      <w:t xml:space="preserve"> ÉS HAJÓ</w:t>
    </w:r>
    <w:r>
      <w:rPr>
        <w:rFonts w:ascii="Times New Roman" w:hAnsi="Times New Roman" w:cs="Times New Roman"/>
        <w:sz w:val="14"/>
        <w:szCs w:val="14"/>
      </w:rPr>
      <w:t>ZÁSI</w:t>
    </w:r>
    <w:r w:rsidR="00A0488D" w:rsidRPr="004F684B">
      <w:rPr>
        <w:rFonts w:ascii="Times New Roman" w:hAnsi="Times New Roman" w:cs="Times New Roman"/>
        <w:sz w:val="14"/>
        <w:szCs w:val="14"/>
      </w:rPr>
      <w:t xml:space="preserve"> TANSZÉK</w:t>
    </w:r>
    <w:r w:rsidR="00A0488D" w:rsidRPr="004F684B">
      <w:rPr>
        <w:rFonts w:ascii="Times New Roman" w:hAnsi="Times New Roman" w:cs="Times New Roman"/>
        <w:sz w:val="14"/>
        <w:szCs w:val="14"/>
      </w:rPr>
      <w:tab/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</w:t>
    </w:r>
    <w:r w:rsidR="002C09DC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       </w:t>
    </w:r>
    <w:r w:rsidR="002C09DC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           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  </w:t>
    </w:r>
    <w:r w:rsidR="002C09DC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            </w:t>
    </w:r>
    <w:r w:rsidR="00175DA0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</w:t>
    </w:r>
    <w:r w:rsidR="00A0488D"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www.vrht.bme.hu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22" w:rsidRDefault="00B80922" w:rsidP="00750D6D">
      <w:pPr>
        <w:spacing w:before="0"/>
      </w:pPr>
      <w:r>
        <w:separator/>
      </w:r>
    </w:p>
  </w:footnote>
  <w:footnote w:type="continuationSeparator" w:id="0">
    <w:p w:rsidR="00B80922" w:rsidRDefault="00B80922" w:rsidP="00750D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6D" w:rsidRPr="00750D6D" w:rsidRDefault="00C72BFA" w:rsidP="004F684B">
    <w:pPr>
      <w:keepLines/>
      <w:widowControl/>
      <w:tabs>
        <w:tab w:val="center" w:pos="4320"/>
        <w:tab w:val="center" w:pos="4536"/>
        <w:tab w:val="left" w:pos="5901"/>
        <w:tab w:val="right" w:pos="8640"/>
      </w:tabs>
      <w:suppressAutoHyphens w:val="0"/>
      <w:autoSpaceDE w:val="0"/>
      <w:autoSpaceDN w:val="0"/>
      <w:spacing w:before="0"/>
      <w:jc w:val="left"/>
      <w:rPr>
        <w:rFonts w:ascii="Times New Roman" w:eastAsia="Times New Roman" w:hAnsi="Times New Roman" w:cs="Times New Roman"/>
        <w:sz w:val="20"/>
        <w:szCs w:val="20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2103755</wp:posOffset>
          </wp:positionH>
          <wp:positionV relativeFrom="paragraph">
            <wp:posOffset>-171450</wp:posOffset>
          </wp:positionV>
          <wp:extent cx="1876425" cy="533400"/>
          <wp:effectExtent l="0" t="0" r="0" b="0"/>
          <wp:wrapSquare wrapText="bothSides"/>
          <wp:docPr id="7" name="Kép 2" descr="Leírás: Kepulet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Kepuletbor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  <w:hyperlink r:id="rId2" w:tooltip="Címlap" w:history="1"/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6167"/>
    <w:multiLevelType w:val="hybridMultilevel"/>
    <w:tmpl w:val="39421F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BAC"/>
    <w:multiLevelType w:val="hybridMultilevel"/>
    <w:tmpl w:val="4DB8F4B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032E3"/>
    <w:multiLevelType w:val="hybridMultilevel"/>
    <w:tmpl w:val="7AFA2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AC3"/>
    <w:multiLevelType w:val="hybridMultilevel"/>
    <w:tmpl w:val="AF3C2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899"/>
    <w:multiLevelType w:val="hybridMultilevel"/>
    <w:tmpl w:val="756C4984"/>
    <w:lvl w:ilvl="0" w:tplc="9D7C2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D4"/>
    <w:rsid w:val="000024B3"/>
    <w:rsid w:val="00021DFA"/>
    <w:rsid w:val="000A796E"/>
    <w:rsid w:val="00101367"/>
    <w:rsid w:val="00175DA0"/>
    <w:rsid w:val="0018041C"/>
    <w:rsid w:val="001825A6"/>
    <w:rsid w:val="001B1893"/>
    <w:rsid w:val="001B6785"/>
    <w:rsid w:val="001E6753"/>
    <w:rsid w:val="001F544D"/>
    <w:rsid w:val="001F5971"/>
    <w:rsid w:val="0021718A"/>
    <w:rsid w:val="00221FDF"/>
    <w:rsid w:val="002752CE"/>
    <w:rsid w:val="00275380"/>
    <w:rsid w:val="00296686"/>
    <w:rsid w:val="002C09DC"/>
    <w:rsid w:val="002D496E"/>
    <w:rsid w:val="002E722B"/>
    <w:rsid w:val="00314523"/>
    <w:rsid w:val="0032385E"/>
    <w:rsid w:val="003360D3"/>
    <w:rsid w:val="00347204"/>
    <w:rsid w:val="00372F23"/>
    <w:rsid w:val="00396C87"/>
    <w:rsid w:val="003B4FD2"/>
    <w:rsid w:val="003B6C59"/>
    <w:rsid w:val="003D1045"/>
    <w:rsid w:val="003D3478"/>
    <w:rsid w:val="00424289"/>
    <w:rsid w:val="00447489"/>
    <w:rsid w:val="004502E0"/>
    <w:rsid w:val="0045231F"/>
    <w:rsid w:val="00462798"/>
    <w:rsid w:val="00462D9A"/>
    <w:rsid w:val="004671AA"/>
    <w:rsid w:val="004A2F9B"/>
    <w:rsid w:val="004C1921"/>
    <w:rsid w:val="004F644B"/>
    <w:rsid w:val="004F684B"/>
    <w:rsid w:val="00524404"/>
    <w:rsid w:val="005C779F"/>
    <w:rsid w:val="005E0C36"/>
    <w:rsid w:val="005F1526"/>
    <w:rsid w:val="005F472A"/>
    <w:rsid w:val="005F5C9D"/>
    <w:rsid w:val="006219FB"/>
    <w:rsid w:val="00631243"/>
    <w:rsid w:val="00657230"/>
    <w:rsid w:val="00667DDE"/>
    <w:rsid w:val="0068346C"/>
    <w:rsid w:val="006C0165"/>
    <w:rsid w:val="006D20C4"/>
    <w:rsid w:val="006E5EA2"/>
    <w:rsid w:val="006F2702"/>
    <w:rsid w:val="00705180"/>
    <w:rsid w:val="00705C14"/>
    <w:rsid w:val="007207CD"/>
    <w:rsid w:val="00723702"/>
    <w:rsid w:val="0072729A"/>
    <w:rsid w:val="007364A6"/>
    <w:rsid w:val="0074308B"/>
    <w:rsid w:val="00750D6D"/>
    <w:rsid w:val="00755A55"/>
    <w:rsid w:val="00781066"/>
    <w:rsid w:val="00794FD8"/>
    <w:rsid w:val="007E50B5"/>
    <w:rsid w:val="007E7A1B"/>
    <w:rsid w:val="007F74D7"/>
    <w:rsid w:val="0083591E"/>
    <w:rsid w:val="008533EC"/>
    <w:rsid w:val="00873959"/>
    <w:rsid w:val="008A1C8C"/>
    <w:rsid w:val="008C02C2"/>
    <w:rsid w:val="008C1A32"/>
    <w:rsid w:val="008D52A4"/>
    <w:rsid w:val="00900C14"/>
    <w:rsid w:val="00911269"/>
    <w:rsid w:val="00987722"/>
    <w:rsid w:val="009A0560"/>
    <w:rsid w:val="009A5CB2"/>
    <w:rsid w:val="009B09A2"/>
    <w:rsid w:val="009D00F4"/>
    <w:rsid w:val="009E432E"/>
    <w:rsid w:val="00A03113"/>
    <w:rsid w:val="00A03D3D"/>
    <w:rsid w:val="00A0488D"/>
    <w:rsid w:val="00A361A5"/>
    <w:rsid w:val="00A465B6"/>
    <w:rsid w:val="00A81808"/>
    <w:rsid w:val="00AB578F"/>
    <w:rsid w:val="00AB6DD4"/>
    <w:rsid w:val="00AC5FCA"/>
    <w:rsid w:val="00AD49E0"/>
    <w:rsid w:val="00B034EB"/>
    <w:rsid w:val="00B050B7"/>
    <w:rsid w:val="00B60DBF"/>
    <w:rsid w:val="00B80922"/>
    <w:rsid w:val="00BB1AC2"/>
    <w:rsid w:val="00BD77D4"/>
    <w:rsid w:val="00BF5801"/>
    <w:rsid w:val="00C1691A"/>
    <w:rsid w:val="00C70A1B"/>
    <w:rsid w:val="00C72BFA"/>
    <w:rsid w:val="00C85561"/>
    <w:rsid w:val="00CB49CB"/>
    <w:rsid w:val="00CC284B"/>
    <w:rsid w:val="00D1081C"/>
    <w:rsid w:val="00D146EA"/>
    <w:rsid w:val="00D15AF5"/>
    <w:rsid w:val="00D22354"/>
    <w:rsid w:val="00D22D1E"/>
    <w:rsid w:val="00D256CE"/>
    <w:rsid w:val="00D37795"/>
    <w:rsid w:val="00D41BD5"/>
    <w:rsid w:val="00D51138"/>
    <w:rsid w:val="00D62593"/>
    <w:rsid w:val="00D703B6"/>
    <w:rsid w:val="00D85E9C"/>
    <w:rsid w:val="00D90C48"/>
    <w:rsid w:val="00D94526"/>
    <w:rsid w:val="00D97CC4"/>
    <w:rsid w:val="00E07FDD"/>
    <w:rsid w:val="00E3431A"/>
    <w:rsid w:val="00E710B5"/>
    <w:rsid w:val="00E83BBE"/>
    <w:rsid w:val="00EB1698"/>
    <w:rsid w:val="00ED391C"/>
    <w:rsid w:val="00EF4F1E"/>
    <w:rsid w:val="00EF528E"/>
    <w:rsid w:val="00F23E00"/>
    <w:rsid w:val="00F2453E"/>
    <w:rsid w:val="00F32DE0"/>
    <w:rsid w:val="00F60B23"/>
    <w:rsid w:val="00F712A7"/>
    <w:rsid w:val="00F77328"/>
    <w:rsid w:val="00F77E8E"/>
    <w:rsid w:val="00F94E02"/>
    <w:rsid w:val="00FA06F2"/>
    <w:rsid w:val="00FA361E"/>
    <w:rsid w:val="00FA4FC7"/>
    <w:rsid w:val="00FC056F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00B5C4"/>
  <w15:chartTrackingRefBased/>
  <w15:docId w15:val="{6155839C-9D17-4107-B2AB-0B9F8A8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body text"/>
    <w:qFormat/>
    <w:rsid w:val="003360D3"/>
    <w:pPr>
      <w:widowControl w:val="0"/>
      <w:suppressAutoHyphens/>
      <w:spacing w:before="120"/>
      <w:jc w:val="both"/>
    </w:pPr>
    <w:rPr>
      <w:rFonts w:ascii="Arial" w:hAnsi="Arial" w:cs="Tahoma"/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qFormat/>
    <w:rsid w:val="003360D3"/>
    <w:pPr>
      <w:keepNext/>
      <w:numPr>
        <w:numId w:val="2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3360D3"/>
    <w:pPr>
      <w:keepNext/>
      <w:numPr>
        <w:ilvl w:val="1"/>
        <w:numId w:val="2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3360D3"/>
    <w:pPr>
      <w:numPr>
        <w:ilvl w:val="2"/>
        <w:numId w:val="21"/>
      </w:numPr>
      <w:spacing w:before="240" w:after="60"/>
      <w:outlineLvl w:val="2"/>
    </w:pPr>
    <w:rPr>
      <w:rFonts w:ascii="Times New Roman" w:hAnsi="Times New Roman"/>
    </w:rPr>
  </w:style>
  <w:style w:type="paragraph" w:styleId="Cmsor4">
    <w:name w:val="heading 4"/>
    <w:basedOn w:val="Norml"/>
    <w:next w:val="Norml"/>
    <w:link w:val="Cmsor4Char"/>
    <w:uiPriority w:val="99"/>
    <w:qFormat/>
    <w:rsid w:val="003360D3"/>
    <w:pPr>
      <w:keepNext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360D3"/>
    <w:pPr>
      <w:keepNext/>
      <w:jc w:val="center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3360D3"/>
    <w:pPr>
      <w:keepNext/>
      <w:outlineLvl w:val="5"/>
    </w:pPr>
  </w:style>
  <w:style w:type="paragraph" w:styleId="Cmsor7">
    <w:name w:val="heading 7"/>
    <w:basedOn w:val="Norml"/>
    <w:next w:val="Norml"/>
    <w:link w:val="Cmsor7Char"/>
    <w:qFormat/>
    <w:rsid w:val="003360D3"/>
    <w:pPr>
      <w:keepNext/>
      <w:outlineLvl w:val="6"/>
    </w:pPr>
  </w:style>
  <w:style w:type="paragraph" w:styleId="Cmsor8">
    <w:name w:val="heading 8"/>
    <w:basedOn w:val="Norml"/>
    <w:next w:val="Norml"/>
    <w:link w:val="Cmsor8Char"/>
    <w:qFormat/>
    <w:rsid w:val="003360D3"/>
    <w:pPr>
      <w:spacing w:before="0"/>
      <w:jc w:val="left"/>
      <w:outlineLvl w:val="7"/>
    </w:pPr>
    <w:rPr>
      <w:rFonts w:ascii="Times New Roman" w:hAnsi="Times New Roman"/>
    </w:rPr>
  </w:style>
  <w:style w:type="paragraph" w:styleId="Cmsor9">
    <w:name w:val="heading 9"/>
    <w:basedOn w:val="Norml"/>
    <w:next w:val="Norml"/>
    <w:link w:val="Cmsor9Char"/>
    <w:qFormat/>
    <w:rsid w:val="003360D3"/>
    <w:pPr>
      <w:spacing w:before="0"/>
      <w:jc w:val="left"/>
      <w:outlineLvl w:val="8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360D3"/>
    <w:rPr>
      <w:rFonts w:ascii="Arial" w:eastAsia="Arial Unicode MS" w:hAnsi="Arial" w:cs="Tahoma"/>
      <w:b/>
      <w:bCs/>
      <w:sz w:val="24"/>
      <w:szCs w:val="24"/>
      <w:lang w:val="en-US" w:eastAsia="en-US" w:bidi="en-US"/>
    </w:rPr>
  </w:style>
  <w:style w:type="character" w:customStyle="1" w:styleId="Cmsor2Char">
    <w:name w:val="Címsor 2 Char"/>
    <w:link w:val="Cmsor2"/>
    <w:rsid w:val="003360D3"/>
    <w:rPr>
      <w:rFonts w:ascii="Arial" w:eastAsia="Arial Unicode MS" w:hAnsi="Arial" w:cs="Tahoma"/>
      <w:b/>
      <w:bCs/>
      <w:sz w:val="24"/>
      <w:szCs w:val="24"/>
      <w:lang w:val="en-US" w:eastAsia="en-US" w:bidi="en-US"/>
    </w:rPr>
  </w:style>
  <w:style w:type="character" w:customStyle="1" w:styleId="Cmsor3Char">
    <w:name w:val="Címsor 3 Char"/>
    <w:link w:val="Cmsor3"/>
    <w:rsid w:val="003360D3"/>
    <w:rPr>
      <w:rFonts w:eastAsia="Arial Unicode MS" w:cs="Tahoma"/>
      <w:sz w:val="24"/>
      <w:szCs w:val="24"/>
      <w:lang w:val="en-US" w:eastAsia="en-US" w:bidi="en-US"/>
    </w:rPr>
  </w:style>
  <w:style w:type="character" w:customStyle="1" w:styleId="Cmsor4Char">
    <w:name w:val="Címsor 4 Char"/>
    <w:link w:val="Cmsor4"/>
    <w:uiPriority w:val="99"/>
    <w:rsid w:val="003360D3"/>
    <w:rPr>
      <w:rFonts w:ascii="Arial" w:eastAsia="Arial Unicode MS" w:hAnsi="Arial" w:cs="Tahoma"/>
      <w:sz w:val="24"/>
      <w:szCs w:val="24"/>
      <w:u w:val="single"/>
      <w:lang w:val="en-US" w:eastAsia="en-US" w:bidi="en-US"/>
    </w:rPr>
  </w:style>
  <w:style w:type="character" w:customStyle="1" w:styleId="Cmsor5Char">
    <w:name w:val="Címsor 5 Char"/>
    <w:link w:val="Cmsor5"/>
    <w:rsid w:val="003360D3"/>
    <w:rPr>
      <w:rFonts w:ascii="Arial" w:eastAsia="Arial Unicode MS" w:hAnsi="Arial" w:cs="Tahoma"/>
      <w:b/>
      <w:bCs/>
      <w:sz w:val="28"/>
      <w:szCs w:val="28"/>
      <w:lang w:val="en-US" w:eastAsia="en-US" w:bidi="en-US"/>
    </w:rPr>
  </w:style>
  <w:style w:type="character" w:customStyle="1" w:styleId="Cmsor6Char">
    <w:name w:val="Címsor 6 Char"/>
    <w:link w:val="Cmsor6"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character" w:customStyle="1" w:styleId="Cmsor7Char">
    <w:name w:val="Címsor 7 Char"/>
    <w:link w:val="Cmsor7"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character" w:customStyle="1" w:styleId="Cmsor8Char">
    <w:name w:val="Címsor 8 Char"/>
    <w:link w:val="Cmsor8"/>
    <w:rsid w:val="003360D3"/>
    <w:rPr>
      <w:rFonts w:eastAsia="Arial Unicode MS" w:cs="Tahoma"/>
      <w:sz w:val="24"/>
      <w:szCs w:val="24"/>
      <w:lang w:val="en-US" w:eastAsia="en-US" w:bidi="en-US"/>
    </w:rPr>
  </w:style>
  <w:style w:type="character" w:customStyle="1" w:styleId="Cmsor9Char">
    <w:name w:val="Címsor 9 Char"/>
    <w:link w:val="Cmsor9"/>
    <w:rsid w:val="003360D3"/>
    <w:rPr>
      <w:rFonts w:eastAsia="Arial Unicode MS" w:cs="Tahoma"/>
      <w:sz w:val="24"/>
      <w:szCs w:val="24"/>
      <w:lang w:val="en-US" w:eastAsia="en-US" w:bidi="en-US"/>
    </w:rPr>
  </w:style>
  <w:style w:type="paragraph" w:styleId="Kpalrs">
    <w:name w:val="caption"/>
    <w:basedOn w:val="Norml"/>
    <w:qFormat/>
    <w:rsid w:val="003360D3"/>
    <w:pPr>
      <w:suppressLineNumbers/>
      <w:spacing w:after="120"/>
    </w:pPr>
    <w:rPr>
      <w:i/>
      <w:iCs/>
      <w:sz w:val="20"/>
      <w:szCs w:val="20"/>
    </w:rPr>
  </w:style>
  <w:style w:type="paragraph" w:styleId="Cm">
    <w:name w:val="Title"/>
    <w:basedOn w:val="Norml"/>
    <w:next w:val="Alcm"/>
    <w:link w:val="CmChar"/>
    <w:uiPriority w:val="99"/>
    <w:qFormat/>
    <w:rsid w:val="003360D3"/>
    <w:pPr>
      <w:jc w:val="center"/>
    </w:pPr>
    <w:rPr>
      <w:rFonts w:ascii="Times New Roman" w:hAnsi="Times New Roman"/>
      <w:b/>
      <w:bCs/>
      <w:sz w:val="40"/>
      <w:szCs w:val="40"/>
      <w:lang w:eastAsia="hu-HU"/>
    </w:rPr>
  </w:style>
  <w:style w:type="character" w:customStyle="1" w:styleId="CmChar">
    <w:name w:val="Cím Char"/>
    <w:link w:val="Cm"/>
    <w:uiPriority w:val="99"/>
    <w:rsid w:val="003360D3"/>
    <w:rPr>
      <w:rFonts w:eastAsia="Arial Unicode MS" w:cs="Tahoma"/>
      <w:b/>
      <w:bCs/>
      <w:sz w:val="40"/>
      <w:szCs w:val="40"/>
      <w:lang w:bidi="en-US"/>
    </w:rPr>
  </w:style>
  <w:style w:type="paragraph" w:styleId="Alcm">
    <w:name w:val="Subtitle"/>
    <w:basedOn w:val="Norml"/>
    <w:next w:val="Szvegtrzs"/>
    <w:link w:val="AlcmChar"/>
    <w:qFormat/>
    <w:rsid w:val="003360D3"/>
    <w:pPr>
      <w:keepNext/>
      <w:spacing w:before="240" w:after="120"/>
      <w:jc w:val="center"/>
    </w:pPr>
    <w:rPr>
      <w:rFonts w:ascii="Times New Roman" w:eastAsia="MS Mincho" w:hAnsi="Times New Roman"/>
      <w:i/>
      <w:iCs/>
      <w:sz w:val="28"/>
      <w:szCs w:val="28"/>
    </w:rPr>
  </w:style>
  <w:style w:type="character" w:customStyle="1" w:styleId="AlcmChar">
    <w:name w:val="Alcím Char"/>
    <w:link w:val="Alcm"/>
    <w:rsid w:val="003360D3"/>
    <w:rPr>
      <w:rFonts w:eastAsia="MS Mincho" w:cs="Tahoma"/>
      <w:i/>
      <w:iCs/>
      <w:sz w:val="28"/>
      <w:szCs w:val="28"/>
      <w:lang w:val="en-US" w:eastAsia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0D3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360D3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bidi="ar-SA"/>
    </w:rPr>
  </w:style>
  <w:style w:type="paragraph" w:styleId="lfej">
    <w:name w:val="header"/>
    <w:basedOn w:val="Norml"/>
    <w:link w:val="lfejChar"/>
    <w:uiPriority w:val="99"/>
    <w:unhideWhenUsed/>
    <w:rsid w:val="00750D6D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750D6D"/>
    <w:rPr>
      <w:rFonts w:ascii="Arial" w:hAnsi="Arial" w:cs="Tahoma"/>
      <w:sz w:val="24"/>
      <w:szCs w:val="24"/>
      <w:lang w:bidi="en-US"/>
    </w:rPr>
  </w:style>
  <w:style w:type="paragraph" w:styleId="llb">
    <w:name w:val="footer"/>
    <w:basedOn w:val="Norml"/>
    <w:link w:val="llbChar"/>
    <w:uiPriority w:val="99"/>
    <w:unhideWhenUsed/>
    <w:rsid w:val="00750D6D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750D6D"/>
    <w:rPr>
      <w:rFonts w:ascii="Arial" w:hAnsi="Arial" w:cs="Tahoma"/>
      <w:sz w:val="24"/>
      <w:szCs w:val="24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88D"/>
    <w:pPr>
      <w:spacing w:before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0488D"/>
    <w:rPr>
      <w:rFonts w:ascii="Tahoma" w:hAnsi="Tahoma" w:cs="Tahoma"/>
      <w:sz w:val="16"/>
      <w:szCs w:val="16"/>
      <w:lang w:val="en-US" w:eastAsia="en-US" w:bidi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3E0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F23E00"/>
    <w:rPr>
      <w:rFonts w:ascii="Arial" w:hAnsi="Arial" w:cs="Tahoma"/>
      <w:sz w:val="24"/>
      <w:szCs w:val="24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03D3D"/>
    <w:pPr>
      <w:ind w:left="720"/>
      <w:contextualSpacing/>
    </w:pPr>
    <w:rPr>
      <w:lang w:val="en-US"/>
    </w:rPr>
  </w:style>
  <w:style w:type="character" w:styleId="Jegyzethivatkozs">
    <w:name w:val="annotation reference"/>
    <w:uiPriority w:val="99"/>
    <w:semiHidden/>
    <w:unhideWhenUsed/>
    <w:rsid w:val="00A03D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3D3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03D3D"/>
    <w:rPr>
      <w:rFonts w:ascii="Arial" w:hAnsi="Arial" w:cs="Tahoma"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3D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03D3D"/>
    <w:rPr>
      <w:rFonts w:ascii="Arial" w:hAnsi="Arial" w:cs="Tahoma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e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Vasúti Járművek, Repülőgépek és Hajók Tanszék</Company>
  <LinksUpToDate>false</LinksUpToDate>
  <CharactersWithSpaces>836</CharactersWithSpaces>
  <SharedDoc>false</SharedDoc>
  <HLinks>
    <vt:vector size="6" baseType="variant"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http://www.bme.hu/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Windows-felhasználó</cp:lastModifiedBy>
  <cp:revision>2</cp:revision>
  <cp:lastPrinted>2015-05-18T11:06:00Z</cp:lastPrinted>
  <dcterms:created xsi:type="dcterms:W3CDTF">2021-03-31T09:19:00Z</dcterms:created>
  <dcterms:modified xsi:type="dcterms:W3CDTF">2021-03-31T09:19:00Z</dcterms:modified>
</cp:coreProperties>
</file>